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D1" w:rsidRDefault="006B1FD1" w:rsidP="006B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FD1" w:rsidRDefault="006B1FD1" w:rsidP="006B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6D9">
        <w:rPr>
          <w:rFonts w:ascii="Times New Roman" w:hAnsi="Times New Roman" w:cs="Times New Roman"/>
          <w:sz w:val="24"/>
          <w:szCs w:val="24"/>
        </w:rPr>
        <w:t>LINKUVOS KULTŪROS CENTR</w:t>
      </w:r>
      <w:r>
        <w:rPr>
          <w:rFonts w:ascii="Times New Roman" w:hAnsi="Times New Roman" w:cs="Times New Roman"/>
          <w:sz w:val="24"/>
          <w:szCs w:val="24"/>
        </w:rPr>
        <w:t>O 2023 M. SPALIO MĖNESIO RENGINIŲ</w:t>
      </w:r>
      <w:r w:rsidRPr="00F306D9">
        <w:rPr>
          <w:rFonts w:ascii="Times New Roman" w:hAnsi="Times New Roman" w:cs="Times New Roman"/>
          <w:sz w:val="24"/>
          <w:szCs w:val="24"/>
        </w:rPr>
        <w:t xml:space="preserve"> PLANAS</w:t>
      </w:r>
    </w:p>
    <w:p w:rsidR="006B1FD1" w:rsidRDefault="006B1FD1" w:rsidP="006B1F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239" w:type="dxa"/>
        <w:tblLook w:val="04A0"/>
      </w:tblPr>
      <w:tblGrid>
        <w:gridCol w:w="928"/>
        <w:gridCol w:w="4320"/>
        <w:gridCol w:w="1216"/>
        <w:gridCol w:w="2210"/>
        <w:gridCol w:w="3245"/>
        <w:gridCol w:w="2320"/>
      </w:tblGrid>
      <w:tr w:rsidR="008A47B9" w:rsidTr="00A00FCD">
        <w:trPr>
          <w:trHeight w:val="825"/>
        </w:trPr>
        <w:tc>
          <w:tcPr>
            <w:tcW w:w="928" w:type="dxa"/>
          </w:tcPr>
          <w:p w:rsidR="006B1FD1" w:rsidRDefault="006B1FD1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</w:p>
        </w:tc>
        <w:tc>
          <w:tcPr>
            <w:tcW w:w="4320" w:type="dxa"/>
          </w:tcPr>
          <w:p w:rsidR="006B1FD1" w:rsidRDefault="006B1FD1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216" w:type="dxa"/>
          </w:tcPr>
          <w:p w:rsidR="006B1FD1" w:rsidRDefault="006B1FD1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10" w:type="dxa"/>
          </w:tcPr>
          <w:p w:rsidR="006B1FD1" w:rsidRDefault="006B1FD1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>Renginio organizatoriai ir lektoriai</w:t>
            </w:r>
          </w:p>
        </w:tc>
        <w:tc>
          <w:tcPr>
            <w:tcW w:w="3245" w:type="dxa"/>
          </w:tcPr>
          <w:p w:rsidR="006B1FD1" w:rsidRDefault="006B1FD1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vieta</w:t>
            </w:r>
          </w:p>
        </w:tc>
        <w:tc>
          <w:tcPr>
            <w:tcW w:w="2320" w:type="dxa"/>
          </w:tcPr>
          <w:p w:rsidR="006B1FD1" w:rsidRDefault="006B1FD1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Atsakingas asmuo,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 kontaktai</w:t>
            </w:r>
          </w:p>
        </w:tc>
      </w:tr>
      <w:tr w:rsidR="008A47B9" w:rsidTr="00A00FCD">
        <w:trPr>
          <w:trHeight w:val="825"/>
        </w:trPr>
        <w:tc>
          <w:tcPr>
            <w:tcW w:w="928" w:type="dxa"/>
          </w:tcPr>
          <w:p w:rsidR="00A00FCD" w:rsidRPr="00A00FCD" w:rsidRDefault="00A00FCD" w:rsidP="0009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</w:tcPr>
          <w:p w:rsidR="00A00FCD" w:rsidRPr="00A00FCD" w:rsidRDefault="00A00FCD" w:rsidP="0009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Marytės </w:t>
            </w:r>
            <w:proofErr w:type="spellStart"/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Pališkienės</w:t>
            </w:r>
            <w:proofErr w:type="spellEnd"/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fotografijų paroda </w:t>
            </w:r>
          </w:p>
          <w:p w:rsidR="00A00FCD" w:rsidRPr="00A00FCD" w:rsidRDefault="00A00FCD" w:rsidP="0009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„Akimirkos“</w:t>
            </w:r>
          </w:p>
        </w:tc>
        <w:tc>
          <w:tcPr>
            <w:tcW w:w="1216" w:type="dxa"/>
          </w:tcPr>
          <w:p w:rsidR="00A00FCD" w:rsidRPr="00A00FCD" w:rsidRDefault="00A00FCD" w:rsidP="0009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8:00 </w:t>
            </w:r>
          </w:p>
        </w:tc>
        <w:tc>
          <w:tcPr>
            <w:tcW w:w="2210" w:type="dxa"/>
          </w:tcPr>
          <w:p w:rsidR="00A00FCD" w:rsidRPr="00A00FCD" w:rsidRDefault="00A00FCD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A00FCD" w:rsidRPr="00A00FCD" w:rsidRDefault="00A00FCD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A00FCD" w:rsidRPr="00F306D9" w:rsidRDefault="00A00FCD" w:rsidP="00A0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A00FCD" w:rsidRPr="00A00FCD" w:rsidRDefault="00A00FCD" w:rsidP="00A0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8A47B9" w:rsidTr="00A00FCD">
        <w:trPr>
          <w:trHeight w:val="825"/>
        </w:trPr>
        <w:tc>
          <w:tcPr>
            <w:tcW w:w="928" w:type="dxa"/>
          </w:tcPr>
          <w:p w:rsidR="00A00FCD" w:rsidRDefault="00A00FCD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d. </w:t>
            </w:r>
          </w:p>
        </w:tc>
        <w:tc>
          <w:tcPr>
            <w:tcW w:w="4320" w:type="dxa"/>
          </w:tcPr>
          <w:p w:rsidR="00A00FCD" w:rsidRDefault="00A00FCD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Pašvitinio sk. moterų kapelos išvyka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namų jubiliejinį koncertą</w:t>
            </w:r>
          </w:p>
        </w:tc>
        <w:tc>
          <w:tcPr>
            <w:tcW w:w="1216" w:type="dxa"/>
          </w:tcPr>
          <w:p w:rsidR="00A00FCD" w:rsidRDefault="00A00FCD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0" w:type="dxa"/>
          </w:tcPr>
          <w:p w:rsidR="00A00FCD" w:rsidRPr="00F306D9" w:rsidRDefault="00A00FCD" w:rsidP="00092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Stikane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centras Latvija</w:t>
            </w:r>
          </w:p>
        </w:tc>
        <w:tc>
          <w:tcPr>
            <w:tcW w:w="3245" w:type="dxa"/>
          </w:tcPr>
          <w:p w:rsidR="00A00FCD" w:rsidRDefault="00A00FCD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centras Latvija</w:t>
            </w:r>
          </w:p>
        </w:tc>
        <w:tc>
          <w:tcPr>
            <w:tcW w:w="2320" w:type="dxa"/>
          </w:tcPr>
          <w:p w:rsidR="00A00FCD" w:rsidRPr="00F306D9" w:rsidRDefault="00A00FCD" w:rsidP="0040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A00FCD" w:rsidRPr="00F306D9" w:rsidRDefault="00A00FCD" w:rsidP="00404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+370 </w:t>
            </w: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61548384</w:t>
            </w:r>
          </w:p>
        </w:tc>
      </w:tr>
      <w:tr w:rsidR="008A47B9" w:rsidTr="00A00FCD">
        <w:trPr>
          <w:trHeight w:val="825"/>
        </w:trPr>
        <w:tc>
          <w:tcPr>
            <w:tcW w:w="928" w:type="dxa"/>
          </w:tcPr>
          <w:p w:rsidR="00A00FCD" w:rsidRPr="00A00FCD" w:rsidRDefault="00A00FCD" w:rsidP="0009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320" w:type="dxa"/>
          </w:tcPr>
          <w:p w:rsidR="00A00FCD" w:rsidRPr="00A00FCD" w:rsidRDefault="00A00FCD" w:rsidP="0009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Kūrybinės studijos </w:t>
            </w:r>
          </w:p>
          <w:p w:rsidR="00A00FCD" w:rsidRPr="00A00FCD" w:rsidRDefault="00A00FCD" w:rsidP="0009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„Bitutės“ išvyką į Rimkūnų biblioteką</w:t>
            </w:r>
          </w:p>
        </w:tc>
        <w:tc>
          <w:tcPr>
            <w:tcW w:w="1216" w:type="dxa"/>
          </w:tcPr>
          <w:p w:rsidR="00A00FCD" w:rsidRPr="00A00FCD" w:rsidRDefault="00A00FCD" w:rsidP="0009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210" w:type="dxa"/>
          </w:tcPr>
          <w:p w:rsidR="00A00FCD" w:rsidRPr="00A00FCD" w:rsidRDefault="00A00FCD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sz w:val="24"/>
                <w:szCs w:val="24"/>
              </w:rPr>
              <w:t>Rimkūnų k. biblioteka</w:t>
            </w:r>
          </w:p>
        </w:tc>
        <w:tc>
          <w:tcPr>
            <w:tcW w:w="3245" w:type="dxa"/>
          </w:tcPr>
          <w:p w:rsidR="00A00FCD" w:rsidRPr="00A00FCD" w:rsidRDefault="00A00FCD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sz w:val="24"/>
                <w:szCs w:val="24"/>
              </w:rPr>
              <w:t>Rimkūnų k. biblioteka</w:t>
            </w:r>
          </w:p>
        </w:tc>
        <w:tc>
          <w:tcPr>
            <w:tcW w:w="2320" w:type="dxa"/>
          </w:tcPr>
          <w:p w:rsidR="00A00FCD" w:rsidRPr="00F306D9" w:rsidRDefault="00A00FCD" w:rsidP="00A0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A00FCD" w:rsidRPr="002E386C" w:rsidRDefault="00A00FCD" w:rsidP="00A00FC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 d.</w:t>
            </w:r>
          </w:p>
        </w:tc>
        <w:tc>
          <w:tcPr>
            <w:tcW w:w="4320" w:type="dxa"/>
          </w:tcPr>
          <w:p w:rsidR="00965D8B" w:rsidRPr="00A00FCD" w:rsidRDefault="00965D8B" w:rsidP="0009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Vakaronė „Po darbų“</w:t>
            </w:r>
          </w:p>
        </w:tc>
        <w:tc>
          <w:tcPr>
            <w:tcW w:w="1216" w:type="dxa"/>
          </w:tcPr>
          <w:p w:rsidR="00965D8B" w:rsidRPr="00A00FCD" w:rsidRDefault="00965D8B" w:rsidP="0009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2210" w:type="dxa"/>
          </w:tcPr>
          <w:p w:rsidR="00965D8B" w:rsidRPr="00A00FCD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45" w:type="dxa"/>
          </w:tcPr>
          <w:p w:rsidR="00965D8B" w:rsidRPr="00A00FCD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Aelita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Garalevičienė</w:t>
            </w:r>
            <w:proofErr w:type="spellEnd"/>
          </w:p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+370 61007388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432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Pašvitinio moterų vokalinio ansamblio išvyka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Pamūšio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tradicinę dainuojamosios poezijos šventę „Raudonieji šermukšniai“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2210" w:type="dxa"/>
          </w:tcPr>
          <w:p w:rsidR="00965D8B" w:rsidRPr="00F306D9" w:rsidRDefault="00965D8B" w:rsidP="00092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Pamūšio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Pamūšio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320" w:type="dxa"/>
          </w:tcPr>
          <w:p w:rsidR="00965D8B" w:rsidRPr="00F306D9" w:rsidRDefault="00965D8B" w:rsidP="0040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965D8B" w:rsidRPr="00F306D9" w:rsidRDefault="00965D8B" w:rsidP="00404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+370 </w:t>
            </w: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61548384</w:t>
            </w:r>
          </w:p>
        </w:tc>
      </w:tr>
      <w:tr w:rsidR="0084579B" w:rsidTr="00A00FCD">
        <w:trPr>
          <w:trHeight w:val="825"/>
        </w:trPr>
        <w:tc>
          <w:tcPr>
            <w:tcW w:w="928" w:type="dxa"/>
          </w:tcPr>
          <w:p w:rsidR="0084579B" w:rsidRDefault="0084579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4320" w:type="dxa"/>
          </w:tcPr>
          <w:p w:rsidR="0084579B" w:rsidRDefault="0084579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gru</w:t>
            </w:r>
            <w:r w:rsidR="00A717F7">
              <w:rPr>
                <w:rFonts w:ascii="Times New Roman" w:hAnsi="Times New Roman" w:cs="Times New Roman"/>
                <w:sz w:val="24"/>
                <w:szCs w:val="24"/>
              </w:rPr>
              <w:t>pės „</w:t>
            </w:r>
            <w:proofErr w:type="spellStart"/>
            <w:r w:rsidR="00A717F7">
              <w:rPr>
                <w:rFonts w:ascii="Times New Roman" w:hAnsi="Times New Roman" w:cs="Times New Roman"/>
                <w:sz w:val="24"/>
                <w:szCs w:val="24"/>
              </w:rPr>
              <w:t>Septima</w:t>
            </w:r>
            <w:proofErr w:type="spellEnd"/>
            <w:r w:rsidR="00A717F7">
              <w:rPr>
                <w:rFonts w:ascii="Times New Roman" w:hAnsi="Times New Roman" w:cs="Times New Roman"/>
                <w:sz w:val="24"/>
                <w:szCs w:val="24"/>
              </w:rPr>
              <w:t>“ išvyka į Pakruojo sinagogos 95 metų jubiliejaus paminėjimą</w:t>
            </w:r>
          </w:p>
        </w:tc>
        <w:tc>
          <w:tcPr>
            <w:tcW w:w="1216" w:type="dxa"/>
          </w:tcPr>
          <w:p w:rsidR="0084579B" w:rsidRDefault="00A717F7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2210" w:type="dxa"/>
          </w:tcPr>
          <w:p w:rsidR="0084579B" w:rsidRDefault="00A717F7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sinagoga</w:t>
            </w:r>
          </w:p>
        </w:tc>
        <w:tc>
          <w:tcPr>
            <w:tcW w:w="3245" w:type="dxa"/>
          </w:tcPr>
          <w:p w:rsidR="0084579B" w:rsidRDefault="00A717F7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sinagoga</w:t>
            </w:r>
          </w:p>
        </w:tc>
        <w:tc>
          <w:tcPr>
            <w:tcW w:w="2320" w:type="dxa"/>
          </w:tcPr>
          <w:p w:rsidR="00A717F7" w:rsidRDefault="00A717F7" w:rsidP="00A7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Gajus Garalevičius</w:t>
            </w:r>
          </w:p>
          <w:p w:rsidR="0084579B" w:rsidRDefault="00A717F7" w:rsidP="00A7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+370 63889696</w:t>
            </w:r>
          </w:p>
        </w:tc>
      </w:tr>
      <w:tr w:rsidR="00655A87" w:rsidTr="00A00FCD">
        <w:trPr>
          <w:trHeight w:val="825"/>
        </w:trPr>
        <w:tc>
          <w:tcPr>
            <w:tcW w:w="928" w:type="dxa"/>
          </w:tcPr>
          <w:p w:rsidR="00655A87" w:rsidRDefault="00655A87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4320" w:type="dxa"/>
          </w:tcPr>
          <w:p w:rsidR="00655A87" w:rsidRDefault="00655A87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Vyrų vokalinio ansamblio „Šiaurys“ išvyka į Truskavos KC vokalinių ansamblių šventę „Dainoje randame draugus“</w:t>
            </w:r>
          </w:p>
        </w:tc>
        <w:tc>
          <w:tcPr>
            <w:tcW w:w="1216" w:type="dxa"/>
          </w:tcPr>
          <w:p w:rsidR="00655A87" w:rsidRDefault="00655A87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0" w:type="dxa"/>
          </w:tcPr>
          <w:p w:rsidR="00655A87" w:rsidRDefault="00655A87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Kėdainių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Truskavos KC</w:t>
            </w:r>
          </w:p>
        </w:tc>
        <w:tc>
          <w:tcPr>
            <w:tcW w:w="3245" w:type="dxa"/>
          </w:tcPr>
          <w:p w:rsidR="00655A87" w:rsidRDefault="00655A87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Kėdainių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Truskavos KC</w:t>
            </w:r>
          </w:p>
        </w:tc>
        <w:tc>
          <w:tcPr>
            <w:tcW w:w="2320" w:type="dxa"/>
          </w:tcPr>
          <w:p w:rsidR="00655A87" w:rsidRDefault="00655A87" w:rsidP="0065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Zubas</w:t>
            </w:r>
          </w:p>
          <w:p w:rsidR="00655A87" w:rsidRDefault="00655A87" w:rsidP="0065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+370 67360900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Pr="00667F73" w:rsidRDefault="00965D8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320" w:type="dxa"/>
          </w:tcPr>
          <w:p w:rsidR="00965D8B" w:rsidRPr="00667F73" w:rsidRDefault="00965D8B" w:rsidP="0063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Linkuvos kultūros centro Kūrybinio sezono atidarymo šventė.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Moterų choro “Mūša” pasirodymas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965D8B" w:rsidRPr="00667F73" w:rsidRDefault="00965D8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Pr="00667F73" w:rsidRDefault="00965D8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Pr="00667F73" w:rsidRDefault="00965D8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Default="00965D8B" w:rsidP="0063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Zubas</w:t>
            </w:r>
          </w:p>
          <w:p w:rsidR="00965D8B" w:rsidRDefault="00965D8B" w:rsidP="0063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+370 67360900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20" w:type="dxa"/>
          </w:tcPr>
          <w:p w:rsidR="00965D8B" w:rsidRPr="006359E9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E9">
              <w:rPr>
                <w:rFonts w:ascii="Times New Roman" w:hAnsi="Times New Roman" w:cs="Times New Roman"/>
                <w:sz w:val="24"/>
                <w:szCs w:val="24"/>
              </w:rPr>
              <w:t>Vyrų vokalinio ansamblio “Šiaurys” pasirodymas naujojo kūrybinio sezono atidarymo šventėje.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Pr="00667F73" w:rsidRDefault="00965D8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Pr="00667F73" w:rsidRDefault="00965D8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Zubas</w:t>
            </w:r>
          </w:p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+370 67360900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2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Folkloro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ansamblio “</w:t>
            </w:r>
            <w:proofErr w:type="spellStart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nkava</w:t>
            </w:r>
            <w:proofErr w:type="spellEnd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” pasiro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dymas naujojo kūrybinio sezono atidarymo šventėje.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Default="00965D8B" w:rsidP="00635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Aelita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Garalevičienė</w:t>
            </w:r>
            <w:proofErr w:type="spellEnd"/>
          </w:p>
          <w:p w:rsidR="00965D8B" w:rsidRDefault="00965D8B" w:rsidP="0063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+370 61007388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20" w:type="dxa"/>
          </w:tcPr>
          <w:p w:rsidR="00965D8B" w:rsidRPr="00667F73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grupės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pasirodymas kūrybinio sezono atidarymo šventėje.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Default="00965D8B" w:rsidP="0057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Gajus Garalevičius</w:t>
            </w:r>
          </w:p>
          <w:p w:rsidR="00965D8B" w:rsidRDefault="00965D8B" w:rsidP="00570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+370 63889696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2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Šokių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grupės “</w:t>
            </w:r>
            <w:proofErr w:type="spellStart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JudameLink</w:t>
            </w:r>
            <w:proofErr w:type="spellEnd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pasirodymas naujojo kūrybinio sezono atidarymo šventėje.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Pr="00F306D9" w:rsidRDefault="00965D8B" w:rsidP="0063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Bietienė</w:t>
            </w:r>
            <w:proofErr w:type="spellEnd"/>
          </w:p>
          <w:p w:rsidR="00965D8B" w:rsidRDefault="00965D8B" w:rsidP="0063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+370 </w:t>
            </w: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68181190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20" w:type="dxa"/>
          </w:tcPr>
          <w:p w:rsidR="00965D8B" w:rsidRPr="00667F73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Džiazo studijos pasirodymas kūrybinio sezono atidarymo šventėje.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Default="00965D8B" w:rsidP="0057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Dunis</w:t>
            </w:r>
            <w:proofErr w:type="spellEnd"/>
          </w:p>
          <w:p w:rsidR="00965D8B" w:rsidRDefault="00965D8B" w:rsidP="0057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+37068214211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20" w:type="dxa"/>
          </w:tcPr>
          <w:p w:rsidR="00965D8B" w:rsidRDefault="00965D8B" w:rsidP="008A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Pašvitinio sk. moterų ansamblio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išvyk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į Linkuvos KC sezono atidarymo šventę.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Pr="00F306D9" w:rsidRDefault="00965D8B" w:rsidP="008A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965D8B" w:rsidRDefault="00965D8B" w:rsidP="008A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+370 </w:t>
            </w: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61548384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2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Guostagalio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vokalinio</w:t>
            </w:r>
            <w:proofErr w:type="spellEnd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pasirodymas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naujojo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kūrybinio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atidarymo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šventėje</w:t>
            </w:r>
            <w:proofErr w:type="spellEnd"/>
            <w:r w:rsidRPr="008A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Default="00965D8B" w:rsidP="008A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Mykolas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Treščenkinas</w:t>
            </w:r>
            <w:proofErr w:type="spellEnd"/>
          </w:p>
          <w:p w:rsidR="00965D8B" w:rsidRDefault="00965D8B" w:rsidP="008A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+370 69967245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20" w:type="dxa"/>
          </w:tcPr>
          <w:p w:rsidR="00965D8B" w:rsidRPr="008A47B9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Triškoniųl.s</w:t>
            </w:r>
            <w:proofErr w:type="spellEnd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. liaudiškos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mėgėjų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kolektyvo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išvyka į Linkuvos KC sezono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atidarymo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šventę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Default="00965D8B" w:rsidP="0057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Dovydaitienė</w:t>
            </w:r>
          </w:p>
          <w:p w:rsidR="00965D8B" w:rsidRDefault="00965D8B" w:rsidP="0057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8436EE">
              <w:rPr>
                <w:rFonts w:ascii="Times New Roman" w:hAnsi="Times New Roman" w:cs="Times New Roman"/>
                <w:sz w:val="24"/>
                <w:szCs w:val="24"/>
              </w:rPr>
              <w:t> 62129560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20" w:type="dxa"/>
          </w:tcPr>
          <w:p w:rsidR="00965D8B" w:rsidRPr="008A47B9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sk.vokalinio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ansamblio “Lakštutės” išvyk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į Linkuvos KC sezono atidarymo šventę.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Pr="00F306D9" w:rsidRDefault="00965D8B" w:rsidP="00570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  <w:proofErr w:type="spellEnd"/>
          </w:p>
          <w:p w:rsidR="00965D8B" w:rsidRPr="00F306D9" w:rsidRDefault="00965D8B" w:rsidP="00570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  <w:p w:rsidR="00965D8B" w:rsidRDefault="00965D8B" w:rsidP="008A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 d.</w:t>
            </w:r>
          </w:p>
        </w:tc>
        <w:tc>
          <w:tcPr>
            <w:tcW w:w="4320" w:type="dxa"/>
          </w:tcPr>
          <w:p w:rsidR="00965D8B" w:rsidRPr="0065460B" w:rsidRDefault="00965D8B" w:rsidP="0009228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Bardiškių</w:t>
            </w:r>
            <w:proofErr w:type="spellEnd"/>
            <w:r w:rsidRPr="00654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sk. vaikų dramos kolektyvo Išvyka į Linkuvos KC sezono atidarymą.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2210" w:type="dxa"/>
          </w:tcPr>
          <w:p w:rsidR="00965D8B" w:rsidRPr="0065460B" w:rsidRDefault="00965D8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60B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65460B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45" w:type="dxa"/>
          </w:tcPr>
          <w:p w:rsidR="00965D8B" w:rsidRPr="0084579B" w:rsidRDefault="00965D8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B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Gitana Norgailienė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+37061433464</w:t>
            </w:r>
          </w:p>
        </w:tc>
      </w:tr>
      <w:tr w:rsidR="0084579B" w:rsidTr="00A00FCD">
        <w:trPr>
          <w:trHeight w:val="825"/>
        </w:trPr>
        <w:tc>
          <w:tcPr>
            <w:tcW w:w="928" w:type="dxa"/>
          </w:tcPr>
          <w:p w:rsidR="0084579B" w:rsidRDefault="0084579B" w:rsidP="000922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27 d.</w:t>
            </w:r>
          </w:p>
        </w:tc>
        <w:tc>
          <w:tcPr>
            <w:tcW w:w="4320" w:type="dxa"/>
          </w:tcPr>
          <w:p w:rsidR="0084579B" w:rsidRPr="0065460B" w:rsidRDefault="0084579B" w:rsidP="0009228E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Guostagalio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skyriaus vaikų ansamblio išvyka į Linkuvos KC sezono atidarymą.</w:t>
            </w:r>
          </w:p>
        </w:tc>
        <w:tc>
          <w:tcPr>
            <w:tcW w:w="1216" w:type="dxa"/>
          </w:tcPr>
          <w:p w:rsidR="0084579B" w:rsidRDefault="0084579B" w:rsidP="00092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2210" w:type="dxa"/>
          </w:tcPr>
          <w:p w:rsidR="0084579B" w:rsidRPr="0065460B" w:rsidRDefault="0084579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45" w:type="dxa"/>
          </w:tcPr>
          <w:p w:rsidR="0084579B" w:rsidRPr="0084579B" w:rsidRDefault="0084579B" w:rsidP="000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B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84579B" w:rsidRDefault="0084579B" w:rsidP="008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Kacilevičiutė</w:t>
            </w:r>
            <w:proofErr w:type="spellEnd"/>
          </w:p>
          <w:p w:rsidR="0084579B" w:rsidRDefault="0084579B" w:rsidP="008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+370 63371063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4320" w:type="dxa"/>
          </w:tcPr>
          <w:p w:rsidR="00965D8B" w:rsidRPr="00667F73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Gustagalio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skyriaus moterų trio išvyka į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 xml:space="preserve">  Šiaulių </w:t>
            </w:r>
            <w:proofErr w:type="spellStart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Ginkūnų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skyriaus vokalinės muzikos šventę-festivalį “Auksinis ruduo” 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Ginkūnų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Ginkūnų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0" w:type="dxa"/>
          </w:tcPr>
          <w:p w:rsidR="00965D8B" w:rsidRDefault="00965D8B" w:rsidP="009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Mykolas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Treščenkinas</w:t>
            </w:r>
            <w:proofErr w:type="spellEnd"/>
          </w:p>
          <w:p w:rsidR="00965D8B" w:rsidRDefault="00965D8B" w:rsidP="00973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+370 69967245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4320" w:type="dxa"/>
          </w:tcPr>
          <w:p w:rsidR="00965D8B" w:rsidRPr="00667F73" w:rsidRDefault="00965D8B" w:rsidP="00C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Vyrų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vokalinio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73">
              <w:rPr>
                <w:rFonts w:ascii="Times New Roman" w:hAnsi="Times New Roman" w:cs="Times New Roman"/>
                <w:sz w:val="24"/>
                <w:szCs w:val="24"/>
              </w:rPr>
              <w:t xml:space="preserve">išvyka į Šiaulių </w:t>
            </w:r>
            <w:proofErr w:type="spellStart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667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Ginkūnų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skyriaus vokalinės muzikos šventę-festivalį “Auksinis ruduo”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Ginkūnų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Ginkūnų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0" w:type="dxa"/>
          </w:tcPr>
          <w:p w:rsidR="00965D8B" w:rsidRDefault="00965D8B" w:rsidP="00C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Zubas</w:t>
            </w:r>
          </w:p>
          <w:p w:rsidR="00965D8B" w:rsidRDefault="00965D8B" w:rsidP="00CC7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+370 67360900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4320" w:type="dxa"/>
          </w:tcPr>
          <w:p w:rsidR="00965D8B" w:rsidRPr="00667F73" w:rsidRDefault="00965D8B" w:rsidP="00C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Moliūgų žibintų kelias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10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45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0" w:type="dxa"/>
          </w:tcPr>
          <w:p w:rsidR="00965D8B" w:rsidRPr="00F306D9" w:rsidRDefault="00965D8B" w:rsidP="0065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  <w:proofErr w:type="spellEnd"/>
          </w:p>
          <w:p w:rsidR="00965D8B" w:rsidRPr="00F306D9" w:rsidRDefault="00965D8B" w:rsidP="0065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  <w:p w:rsidR="00965D8B" w:rsidRDefault="00965D8B" w:rsidP="00C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Pr="00AE6698" w:rsidRDefault="00965D8B" w:rsidP="000922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29-30 d.</w:t>
            </w:r>
          </w:p>
        </w:tc>
        <w:tc>
          <w:tcPr>
            <w:tcW w:w="4320" w:type="dxa"/>
          </w:tcPr>
          <w:p w:rsidR="00965D8B" w:rsidRPr="00AE6698" w:rsidRDefault="00965D8B" w:rsidP="0009228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Moliūgų skaptavimas, aplinkos sutvarkymas.</w:t>
            </w:r>
          </w:p>
        </w:tc>
        <w:tc>
          <w:tcPr>
            <w:tcW w:w="1216" w:type="dxa"/>
          </w:tcPr>
          <w:p w:rsidR="00965D8B" w:rsidRPr="00AE6698" w:rsidRDefault="00965D8B" w:rsidP="00092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 val.</w:t>
            </w:r>
          </w:p>
        </w:tc>
        <w:tc>
          <w:tcPr>
            <w:tcW w:w="2210" w:type="dxa"/>
          </w:tcPr>
          <w:p w:rsidR="00965D8B" w:rsidRPr="00AE6698" w:rsidRDefault="00965D8B" w:rsidP="000922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ls</w:t>
            </w:r>
            <w:proofErr w:type="spellEnd"/>
          </w:p>
        </w:tc>
        <w:tc>
          <w:tcPr>
            <w:tcW w:w="3245" w:type="dxa"/>
          </w:tcPr>
          <w:p w:rsidR="00965D8B" w:rsidRPr="00AE6698" w:rsidRDefault="00965D8B" w:rsidP="0009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LKC </w:t>
            </w:r>
            <w:proofErr w:type="spellStart"/>
            <w:r>
              <w:rPr>
                <w:rFonts w:ascii="Times New Roman" w:hAnsi="Times New Roman" w:cs="Times New Roman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laisvalaikio salė </w:t>
            </w:r>
          </w:p>
        </w:tc>
        <w:tc>
          <w:tcPr>
            <w:tcW w:w="2320" w:type="dxa"/>
          </w:tcPr>
          <w:p w:rsidR="00965D8B" w:rsidRDefault="00965D8B" w:rsidP="0088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Dovydaitienė</w:t>
            </w:r>
          </w:p>
          <w:p w:rsidR="00965D8B" w:rsidRPr="00293008" w:rsidRDefault="00965D8B" w:rsidP="0088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8436EE">
              <w:rPr>
                <w:rFonts w:ascii="Times New Roman" w:hAnsi="Times New Roman" w:cs="Times New Roman"/>
                <w:sz w:val="24"/>
                <w:szCs w:val="24"/>
              </w:rPr>
              <w:t> 62129560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 d.</w:t>
            </w:r>
          </w:p>
        </w:tc>
        <w:tc>
          <w:tcPr>
            <w:tcW w:w="4320" w:type="dxa"/>
          </w:tcPr>
          <w:p w:rsidR="00965D8B" w:rsidRDefault="00965D8B" w:rsidP="0009228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„Moliūgų fiesta“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10.30 iki 18.00</w:t>
            </w:r>
          </w:p>
        </w:tc>
        <w:tc>
          <w:tcPr>
            <w:tcW w:w="2210" w:type="dxa"/>
          </w:tcPr>
          <w:p w:rsidR="00965D8B" w:rsidRDefault="00965D8B" w:rsidP="000922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Mikoliškio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ls</w:t>
            </w:r>
            <w:proofErr w:type="spellEnd"/>
          </w:p>
        </w:tc>
        <w:tc>
          <w:tcPr>
            <w:tcW w:w="3245" w:type="dxa"/>
          </w:tcPr>
          <w:p w:rsidR="00965D8B" w:rsidRDefault="00965D8B" w:rsidP="000922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Mikoliškio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laisvalaikio salės ir bibliotekos kiemelis</w:t>
            </w:r>
          </w:p>
        </w:tc>
        <w:tc>
          <w:tcPr>
            <w:tcW w:w="2320" w:type="dxa"/>
          </w:tcPr>
          <w:p w:rsidR="00965D8B" w:rsidRDefault="00965D8B" w:rsidP="0088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Ždanko</w:t>
            </w:r>
            <w:proofErr w:type="spellEnd"/>
          </w:p>
          <w:p w:rsidR="00965D8B" w:rsidRDefault="00965D8B" w:rsidP="0088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+370 </w:t>
            </w: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64864887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Pr="00A00FCD" w:rsidRDefault="00965D8B" w:rsidP="0009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320" w:type="dxa"/>
          </w:tcPr>
          <w:p w:rsidR="00965D8B" w:rsidRPr="00A00FCD" w:rsidRDefault="00965D8B" w:rsidP="0009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Moliūgų skaptavimo dirbtuvės</w:t>
            </w:r>
          </w:p>
        </w:tc>
        <w:tc>
          <w:tcPr>
            <w:tcW w:w="1216" w:type="dxa"/>
          </w:tcPr>
          <w:p w:rsidR="00965D8B" w:rsidRPr="00A00FCD" w:rsidRDefault="00965D8B" w:rsidP="0009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F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15: 00 </w:t>
            </w:r>
          </w:p>
        </w:tc>
        <w:tc>
          <w:tcPr>
            <w:tcW w:w="2210" w:type="dxa"/>
          </w:tcPr>
          <w:p w:rsidR="00965D8B" w:rsidRPr="00A00FCD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45" w:type="dxa"/>
          </w:tcPr>
          <w:p w:rsidR="00965D8B" w:rsidRPr="00A00FCD" w:rsidRDefault="00965D8B" w:rsidP="0009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D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0" w:type="dxa"/>
          </w:tcPr>
          <w:p w:rsidR="00965D8B" w:rsidRPr="00F306D9" w:rsidRDefault="00965D8B" w:rsidP="00A0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965D8B" w:rsidRPr="00A00FCD" w:rsidRDefault="00965D8B" w:rsidP="00A0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965D8B" w:rsidTr="00A00FCD">
        <w:trPr>
          <w:trHeight w:val="825"/>
        </w:trPr>
        <w:tc>
          <w:tcPr>
            <w:tcW w:w="928" w:type="dxa"/>
          </w:tcPr>
          <w:p w:rsidR="00965D8B" w:rsidRDefault="00965D8B" w:rsidP="000922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 d.</w:t>
            </w:r>
          </w:p>
        </w:tc>
        <w:tc>
          <w:tcPr>
            <w:tcW w:w="4320" w:type="dxa"/>
          </w:tcPr>
          <w:p w:rsidR="00965D8B" w:rsidRDefault="00A07966" w:rsidP="0009228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Moliūginių žibintų uždegimas</w:t>
            </w:r>
          </w:p>
        </w:tc>
        <w:tc>
          <w:tcPr>
            <w:tcW w:w="1216" w:type="dxa"/>
          </w:tcPr>
          <w:p w:rsidR="00965D8B" w:rsidRDefault="00965D8B" w:rsidP="00092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17.00 val. </w:t>
            </w:r>
          </w:p>
        </w:tc>
        <w:tc>
          <w:tcPr>
            <w:tcW w:w="2210" w:type="dxa"/>
          </w:tcPr>
          <w:p w:rsidR="00965D8B" w:rsidRDefault="00965D8B" w:rsidP="000922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ls</w:t>
            </w:r>
            <w:proofErr w:type="spellEnd"/>
          </w:p>
        </w:tc>
        <w:tc>
          <w:tcPr>
            <w:tcW w:w="3245" w:type="dxa"/>
          </w:tcPr>
          <w:p w:rsidR="00965D8B" w:rsidRPr="00AE6698" w:rsidRDefault="00A07966" w:rsidP="000922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kaimas p</w:t>
            </w:r>
            <w:r w:rsidR="00965D8B">
              <w:rPr>
                <w:rFonts w:ascii="Times New Roman" w:hAnsi="Times New Roman" w:cs="Times New Roman"/>
              </w:rPr>
              <w:t>rie paminklinio akmens.</w:t>
            </w:r>
          </w:p>
        </w:tc>
        <w:tc>
          <w:tcPr>
            <w:tcW w:w="2320" w:type="dxa"/>
          </w:tcPr>
          <w:p w:rsidR="00965D8B" w:rsidRDefault="00965D8B" w:rsidP="0088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Dovydaitienė</w:t>
            </w:r>
          </w:p>
          <w:p w:rsidR="00965D8B" w:rsidRPr="00293008" w:rsidRDefault="00965D8B" w:rsidP="0088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8436EE">
              <w:rPr>
                <w:rFonts w:ascii="Times New Roman" w:hAnsi="Times New Roman" w:cs="Times New Roman"/>
                <w:sz w:val="24"/>
                <w:szCs w:val="24"/>
              </w:rPr>
              <w:t> 62129560</w:t>
            </w:r>
          </w:p>
        </w:tc>
      </w:tr>
    </w:tbl>
    <w:p w:rsidR="001D1322" w:rsidRDefault="001D1322"/>
    <w:sectPr w:rsidR="001D1322" w:rsidSect="006B1FD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B1FD1"/>
    <w:rsid w:val="001D1322"/>
    <w:rsid w:val="00404DAD"/>
    <w:rsid w:val="0057070E"/>
    <w:rsid w:val="006331A2"/>
    <w:rsid w:val="006359E9"/>
    <w:rsid w:val="0065460B"/>
    <w:rsid w:val="00655A87"/>
    <w:rsid w:val="006B1FD1"/>
    <w:rsid w:val="007370E4"/>
    <w:rsid w:val="0084579B"/>
    <w:rsid w:val="00884AC7"/>
    <w:rsid w:val="008A47B9"/>
    <w:rsid w:val="00965D8B"/>
    <w:rsid w:val="00973324"/>
    <w:rsid w:val="00A00FCD"/>
    <w:rsid w:val="00A07966"/>
    <w:rsid w:val="00A717F7"/>
    <w:rsid w:val="00CC7E28"/>
    <w:rsid w:val="00DB0C79"/>
    <w:rsid w:val="00E5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1F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B1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etnolinkuva</dc:creator>
  <cp:lastModifiedBy>etnolinkuva</cp:lastModifiedBy>
  <cp:revision>7</cp:revision>
  <dcterms:created xsi:type="dcterms:W3CDTF">2023-09-26T10:25:00Z</dcterms:created>
  <dcterms:modified xsi:type="dcterms:W3CDTF">2023-09-27T10:55:00Z</dcterms:modified>
</cp:coreProperties>
</file>